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F77" w:rsidRPr="008E02F4" w:rsidRDefault="008E02F4" w:rsidP="008E02F4">
      <w:pPr>
        <w:spacing w:line="360" w:lineRule="auto"/>
        <w:rPr>
          <w:sz w:val="32"/>
          <w:szCs w:val="32"/>
        </w:rPr>
      </w:pPr>
      <w:r w:rsidRPr="008E02F4">
        <w:rPr>
          <w:sz w:val="32"/>
          <w:szCs w:val="32"/>
        </w:rPr>
        <w:t>3/ Mối quan hệ giữa vật chất và ý thức</w:t>
      </w:r>
    </w:p>
    <w:p w:rsidR="008E02F4" w:rsidRPr="008E02F4" w:rsidRDefault="008E02F4" w:rsidP="008E02F4">
      <w:pPr>
        <w:spacing w:line="360" w:lineRule="auto"/>
        <w:rPr>
          <w:sz w:val="32"/>
          <w:szCs w:val="32"/>
        </w:rPr>
      </w:pPr>
      <w:r w:rsidRPr="008E02F4">
        <w:rPr>
          <w:b/>
          <w:bCs/>
          <w:i/>
          <w:iCs/>
          <w:sz w:val="32"/>
          <w:szCs w:val="32"/>
        </w:rPr>
        <w:t xml:space="preserve">      </w:t>
      </w:r>
      <w:r w:rsidRPr="008E02F4">
        <w:rPr>
          <w:i/>
          <w:iCs/>
          <w:sz w:val="32"/>
          <w:szCs w:val="32"/>
        </w:rPr>
        <w:t xml:space="preserve">Vật chất có trước, ý thức có sau, vật chất là nguồn gốc của ý thức, quyết định ý thức, song, ý thức không hoàn toàn thụ động mà nó có thể tác động trở lại vật chất thông qua hoạt động thực tiễn của con người </w:t>
      </w:r>
    </w:p>
    <w:p w:rsidR="008E02F4" w:rsidRPr="008E02F4" w:rsidRDefault="008E02F4" w:rsidP="008E02F4">
      <w:pPr>
        <w:spacing w:line="360" w:lineRule="auto"/>
        <w:rPr>
          <w:sz w:val="32"/>
          <w:szCs w:val="32"/>
        </w:rPr>
      </w:pPr>
      <w:r w:rsidRPr="008E02F4">
        <w:rPr>
          <w:sz w:val="32"/>
          <w:szCs w:val="32"/>
        </w:rPr>
        <w:t>a/ Vai trò củ</w:t>
      </w:r>
      <w:r w:rsidR="00A56AA2">
        <w:rPr>
          <w:sz w:val="32"/>
          <w:szCs w:val="32"/>
        </w:rPr>
        <w:t xml:space="preserve">a vật chất </w:t>
      </w:r>
      <w:r w:rsidRPr="008E02F4">
        <w:rPr>
          <w:sz w:val="32"/>
          <w:szCs w:val="32"/>
        </w:rPr>
        <w:t>đối vớ</w:t>
      </w:r>
      <w:r w:rsidR="00A56AA2">
        <w:rPr>
          <w:sz w:val="32"/>
          <w:szCs w:val="32"/>
        </w:rPr>
        <w:t>i ý thức</w:t>
      </w:r>
    </w:p>
    <w:p w:rsidR="0051423F" w:rsidRPr="008E02F4" w:rsidRDefault="008E02F4" w:rsidP="008E02F4">
      <w:pPr>
        <w:spacing w:line="360" w:lineRule="auto"/>
        <w:rPr>
          <w:sz w:val="32"/>
          <w:szCs w:val="32"/>
        </w:rPr>
      </w:pPr>
      <w:r w:rsidRPr="008E02F4">
        <w:rPr>
          <w:sz w:val="32"/>
          <w:szCs w:val="32"/>
        </w:rPr>
        <w:t>- Vật chất có trước, ý thức có sau</w:t>
      </w:r>
    </w:p>
    <w:p w:rsidR="008E02F4" w:rsidRPr="008E02F4" w:rsidRDefault="008E02F4" w:rsidP="008E02F4">
      <w:pPr>
        <w:spacing w:line="360" w:lineRule="auto"/>
        <w:rPr>
          <w:sz w:val="32"/>
          <w:szCs w:val="32"/>
        </w:rPr>
      </w:pPr>
      <w:r w:rsidRPr="008E02F4">
        <w:rPr>
          <w:sz w:val="32"/>
          <w:szCs w:val="32"/>
        </w:rPr>
        <w:t>- vật chất là nguồn gốc của ý thức</w:t>
      </w:r>
    </w:p>
    <w:p w:rsidR="008E02F4" w:rsidRPr="008E02F4" w:rsidRDefault="008E02F4" w:rsidP="008E02F4">
      <w:pPr>
        <w:spacing w:line="360" w:lineRule="auto"/>
        <w:rPr>
          <w:sz w:val="32"/>
          <w:szCs w:val="32"/>
        </w:rPr>
      </w:pPr>
      <w:r w:rsidRPr="008E02F4">
        <w:rPr>
          <w:sz w:val="32"/>
          <w:szCs w:val="32"/>
        </w:rPr>
        <w:t>- vật chất quyết định nội dung của ý thức</w:t>
      </w:r>
    </w:p>
    <w:p w:rsidR="008E02F4" w:rsidRDefault="008E02F4" w:rsidP="008E02F4">
      <w:pPr>
        <w:spacing w:line="360" w:lineRule="auto"/>
        <w:rPr>
          <w:sz w:val="32"/>
          <w:szCs w:val="32"/>
        </w:rPr>
      </w:pPr>
      <w:r w:rsidRPr="008E02F4">
        <w:rPr>
          <w:sz w:val="32"/>
          <w:szCs w:val="32"/>
        </w:rPr>
        <w:t>Vd:</w:t>
      </w:r>
      <w:r w:rsidR="003D0930">
        <w:rPr>
          <w:sz w:val="32"/>
          <w:szCs w:val="32"/>
        </w:rPr>
        <w:t xml:space="preserve"> G</w:t>
      </w:r>
      <w:r w:rsidRPr="008E02F4">
        <w:rPr>
          <w:sz w:val="32"/>
          <w:szCs w:val="32"/>
        </w:rPr>
        <w:t>iải thích câu nói của phoiơbach: Người ở nhà lầu suy nghĩ khác người ở túp lều tranh</w:t>
      </w:r>
    </w:p>
    <w:p w:rsidR="003D0930" w:rsidRDefault="003D0930" w:rsidP="008E02F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Vd: Nỗi nhớ quê hương của người sống vùng nông thôn và thành thị</w:t>
      </w:r>
    </w:p>
    <w:p w:rsidR="003D0930" w:rsidRDefault="003D0930" w:rsidP="008E02F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Vd: liên hệ với bản thân sinh viên</w:t>
      </w:r>
    </w:p>
    <w:p w:rsidR="003D0930" w:rsidRDefault="003D0930" w:rsidP="008E02F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- Vật chất quyết định sự biến đổi của ý thức</w:t>
      </w:r>
    </w:p>
    <w:p w:rsidR="00A56AA2" w:rsidRDefault="003D0930" w:rsidP="008E02F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Vd: quan niệm về vai trò của người phụ nữ Việt Nam ở xã hội phong kiến và xã hội hiện nay.</w:t>
      </w:r>
    </w:p>
    <w:p w:rsidR="00A02C14" w:rsidRDefault="00A02C14" w:rsidP="008E02F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Vd: sinh viên hiện nay và sau khi ra trường có việc làm</w:t>
      </w:r>
    </w:p>
    <w:p w:rsidR="00A56AA2" w:rsidRDefault="00A56AA2" w:rsidP="008E02F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b/ Vai trò của ý thức đối với vật chất</w:t>
      </w:r>
    </w:p>
    <w:p w:rsidR="00A56AA2" w:rsidRDefault="00A56AA2" w:rsidP="008E02F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r w:rsidR="00790AB3">
        <w:rPr>
          <w:sz w:val="32"/>
          <w:szCs w:val="32"/>
        </w:rPr>
        <w:t>ý thức muốn tác động trở lại vật chất phải t</w:t>
      </w:r>
      <w:r>
        <w:rPr>
          <w:sz w:val="32"/>
          <w:szCs w:val="32"/>
        </w:rPr>
        <w:t>hông qua hoạt động thực tiễn</w:t>
      </w:r>
      <w:r w:rsidR="00790AB3">
        <w:rPr>
          <w:sz w:val="32"/>
          <w:szCs w:val="32"/>
        </w:rPr>
        <w:t xml:space="preserve"> của con người. Nhưng mọi hoạt động đều do ý thức chỉ đạo</w:t>
      </w:r>
    </w:p>
    <w:p w:rsidR="006357BC" w:rsidRDefault="00790AB3" w:rsidP="008E02F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Vd: Hình ảnh chàng trai thích cô gái. Để cô gái biết thì cần thông qua hành động, việc làm cụ thể nhưng làm gì và làm như thế nào là </w:t>
      </w:r>
      <w:r>
        <w:rPr>
          <w:sz w:val="32"/>
          <w:szCs w:val="32"/>
        </w:rPr>
        <w:lastRenderedPageBreak/>
        <w:t>do</w:t>
      </w:r>
      <w:r w:rsidR="006357BC">
        <w:rPr>
          <w:sz w:val="32"/>
          <w:szCs w:val="32"/>
        </w:rPr>
        <w:t xml:space="preserve"> ý thức hướng dẫn thực hiện</w:t>
      </w:r>
      <w:r w:rsidR="000B490F">
        <w:rPr>
          <w:sz w:val="32"/>
          <w:szCs w:val="32"/>
        </w:rPr>
        <w:t xml:space="preserve"> ( em muốn lấy vd về tình cảm để sử dụng ca dao cho dễ)</w:t>
      </w:r>
    </w:p>
    <w:p w:rsidR="006357BC" w:rsidRDefault="006357BC" w:rsidP="008E02F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Vd: Sự thể hiện tình thương yêu cha mẹ của sinh viên</w:t>
      </w:r>
    </w:p>
    <w:p w:rsidR="006357BC" w:rsidRDefault="006357BC" w:rsidP="008E02F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- ý thức tác động theo 2 chiều hướng</w:t>
      </w:r>
    </w:p>
    <w:p w:rsidR="006357BC" w:rsidRDefault="006357BC" w:rsidP="008E02F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+ tích cực: nhận thức đúng -&gt;hành động đúng -&gt; thành công</w:t>
      </w:r>
    </w:p>
    <w:p w:rsidR="006357BC" w:rsidRDefault="006357BC" w:rsidP="008E02F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+ tiêu cực: nhận thức sai -&gt; hành động sai -&gt; thất bại</w:t>
      </w:r>
    </w:p>
    <w:p w:rsidR="006357BC" w:rsidRDefault="006357BC" w:rsidP="008E02F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Vd: xem đoạn phim nói về 2 anh em hoàn cảnh nghèo khó nhưng suy nghĩ khác nhau =&gt; kết quả khác nhau</w:t>
      </w:r>
    </w:p>
    <w:p w:rsidR="008E5968" w:rsidRDefault="008E5968" w:rsidP="008E02F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4/ ý nghĩa phương pháp luận</w:t>
      </w:r>
    </w:p>
    <w:p w:rsidR="008E5968" w:rsidRDefault="008E5968" w:rsidP="008E02F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- xuất phát từ thực tế khách quan, tôn trọng khách quan</w:t>
      </w:r>
    </w:p>
    <w:p w:rsidR="008E5968" w:rsidRDefault="008E5968" w:rsidP="008E02F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- phát huy tính năng động chủ quan</w:t>
      </w:r>
    </w:p>
    <w:p w:rsidR="008E5968" w:rsidRDefault="008E5968" w:rsidP="008E02F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Vd: Vấn đề chọn ngành, nghề của sinh viên</w:t>
      </w:r>
    </w:p>
    <w:p w:rsidR="008E5968" w:rsidRDefault="008E5968" w:rsidP="008E02F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- phòng, chống và khắc phục bệnh chủ quan duy ý chí</w:t>
      </w:r>
    </w:p>
    <w:p w:rsidR="008E5968" w:rsidRDefault="008E5968" w:rsidP="008E02F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Vd: nộp phí đường bộ</w:t>
      </w:r>
      <w:r w:rsidR="0051423F">
        <w:rPr>
          <w:sz w:val="32"/>
          <w:szCs w:val="32"/>
        </w:rPr>
        <w:t>, phạt xe không chính chủ</w:t>
      </w:r>
      <w:r w:rsidR="000B490F">
        <w:rPr>
          <w:sz w:val="32"/>
          <w:szCs w:val="32"/>
        </w:rPr>
        <w:t xml:space="preserve"> ( Cô xem giúp em lấy quy định nào của nước ta </w:t>
      </w:r>
      <w:r w:rsidR="0051423F">
        <w:rPr>
          <w:sz w:val="32"/>
          <w:szCs w:val="32"/>
        </w:rPr>
        <w:t xml:space="preserve"> đưa ra mà không phù hợp với việt nam với ạ)</w:t>
      </w:r>
    </w:p>
    <w:p w:rsidR="008E5968" w:rsidRDefault="008E5968" w:rsidP="008E02F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- Chống chủ nghĩa kinh nghiệm, bảo thủ, trì trệ</w:t>
      </w:r>
    </w:p>
    <w:p w:rsidR="008E5968" w:rsidRPr="008E02F4" w:rsidRDefault="008E5968" w:rsidP="008E02F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Vd: </w:t>
      </w:r>
    </w:p>
    <w:p w:rsidR="008E02F4" w:rsidRPr="008E02F4" w:rsidRDefault="008E02F4" w:rsidP="008E02F4">
      <w:pPr>
        <w:spacing w:line="360" w:lineRule="auto"/>
        <w:rPr>
          <w:sz w:val="32"/>
          <w:szCs w:val="32"/>
        </w:rPr>
      </w:pPr>
    </w:p>
    <w:sectPr w:rsidR="008E02F4" w:rsidRPr="008E02F4" w:rsidSect="00616647">
      <w:pgSz w:w="11907" w:h="16840" w:code="9"/>
      <w:pgMar w:top="1985" w:right="1134" w:bottom="1701" w:left="1985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8E02F4"/>
    <w:rsid w:val="000B490F"/>
    <w:rsid w:val="000E58AF"/>
    <w:rsid w:val="001419DE"/>
    <w:rsid w:val="001E023B"/>
    <w:rsid w:val="003337C3"/>
    <w:rsid w:val="003D0930"/>
    <w:rsid w:val="00512742"/>
    <w:rsid w:val="0051423F"/>
    <w:rsid w:val="005B27D5"/>
    <w:rsid w:val="00616647"/>
    <w:rsid w:val="006357BC"/>
    <w:rsid w:val="00753AA3"/>
    <w:rsid w:val="00763A13"/>
    <w:rsid w:val="00790AB3"/>
    <w:rsid w:val="008C378F"/>
    <w:rsid w:val="008E02F4"/>
    <w:rsid w:val="008E5968"/>
    <w:rsid w:val="00A02C14"/>
    <w:rsid w:val="00A56AA2"/>
    <w:rsid w:val="00A947C8"/>
    <w:rsid w:val="00C50B98"/>
    <w:rsid w:val="00D242BE"/>
    <w:rsid w:val="00F00BC7"/>
    <w:rsid w:val="00F15F77"/>
    <w:rsid w:val="00FC0C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>
      <w:pPr>
        <w:spacing w:line="72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3AA3"/>
    <w:rPr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977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2</cp:revision>
  <dcterms:created xsi:type="dcterms:W3CDTF">2015-10-28T07:24:00Z</dcterms:created>
  <dcterms:modified xsi:type="dcterms:W3CDTF">2015-10-28T10:45:00Z</dcterms:modified>
</cp:coreProperties>
</file>